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FBF" w:rsidRPr="00DD4A5C" w:rsidRDefault="00371FBF">
      <w:pPr>
        <w:autoSpaceDE w:val="0"/>
        <w:jc w:val="center"/>
        <w:rPr>
          <w:rFonts w:cs="TTE217FF28t00"/>
          <w:b/>
          <w:color w:val="000000"/>
          <w:sz w:val="32"/>
          <w:szCs w:val="32"/>
        </w:rPr>
      </w:pPr>
      <w:r w:rsidRPr="00DD4A5C">
        <w:rPr>
          <w:rFonts w:cs="TTE217FF28t00"/>
          <w:b/>
          <w:color w:val="000000"/>
          <w:sz w:val="32"/>
          <w:szCs w:val="32"/>
        </w:rPr>
        <w:t xml:space="preserve">UMOWA KUPNA-SPRZEDAŻY NR </w:t>
      </w:r>
      <w:r w:rsidR="00DD4A5C" w:rsidRPr="00DD4A5C">
        <w:rPr>
          <w:rFonts w:cs="TTE217FF28t00"/>
          <w:b/>
          <w:color w:val="000000"/>
          <w:sz w:val="32"/>
          <w:szCs w:val="32"/>
        </w:rPr>
        <w:t>…../……/2018</w:t>
      </w:r>
    </w:p>
    <w:p w:rsidR="00371FBF" w:rsidRDefault="00371FBF">
      <w:pPr>
        <w:autoSpaceDE w:val="0"/>
        <w:jc w:val="center"/>
        <w:rPr>
          <w:rFonts w:cs="TTE217FF28t00"/>
          <w:color w:val="000000"/>
          <w:sz w:val="28"/>
          <w:szCs w:val="28"/>
        </w:rPr>
      </w:pPr>
    </w:p>
    <w:p w:rsidR="00371FBF" w:rsidRPr="00DD4A5C" w:rsidRDefault="00371FBF">
      <w:pPr>
        <w:autoSpaceDE w:val="0"/>
        <w:spacing w:line="360" w:lineRule="auto"/>
        <w:rPr>
          <w:rFonts w:cs="ArialMT"/>
          <w:color w:val="000000"/>
        </w:rPr>
      </w:pPr>
      <w:r w:rsidRPr="00DD4A5C">
        <w:rPr>
          <w:rFonts w:cs="ArialMT"/>
          <w:color w:val="000000"/>
        </w:rPr>
        <w:t xml:space="preserve">Umowa zawarta w dniu </w:t>
      </w:r>
      <w:r w:rsidR="00DD4A5C" w:rsidRPr="00DD4A5C">
        <w:rPr>
          <w:rFonts w:cs="ArialMT"/>
          <w:color w:val="000000"/>
        </w:rPr>
        <w:t>……………………</w:t>
      </w:r>
      <w:r w:rsidRPr="00DD4A5C">
        <w:rPr>
          <w:rFonts w:cs="ArialMT"/>
          <w:color w:val="000000"/>
        </w:rPr>
        <w:t xml:space="preserve"> r. w Górze Puławskiej pomiędzy: </w:t>
      </w:r>
    </w:p>
    <w:p w:rsidR="00371FBF" w:rsidRPr="00DD4A5C" w:rsidRDefault="00371FBF" w:rsidP="0080727F">
      <w:pPr>
        <w:autoSpaceDE w:val="0"/>
        <w:spacing w:line="360" w:lineRule="auto"/>
        <w:rPr>
          <w:rFonts w:cs="ArialMT"/>
          <w:color w:val="000000"/>
          <w:u w:val="single"/>
        </w:rPr>
      </w:pPr>
      <w:r w:rsidRPr="00DD4A5C">
        <w:rPr>
          <w:rFonts w:cs="ArialMT"/>
          <w:color w:val="000000"/>
          <w:u w:val="single"/>
        </w:rPr>
        <w:t>Sprzedającym</w:t>
      </w:r>
      <w:r w:rsidR="00DD4A5C" w:rsidRPr="00DD4A5C">
        <w:rPr>
          <w:rFonts w:cs="ArialMT"/>
          <w:color w:val="000000"/>
          <w:u w:val="single"/>
        </w:rPr>
        <w:t xml:space="preserve">: </w:t>
      </w:r>
    </w:p>
    <w:p w:rsidR="00DD4A5C" w:rsidRPr="00DD4A5C" w:rsidRDefault="00DD4A5C" w:rsidP="00DD4A5C">
      <w:pPr>
        <w:widowControl w:val="0"/>
        <w:overflowPunct w:val="0"/>
        <w:autoSpaceDE w:val="0"/>
        <w:autoSpaceDN w:val="0"/>
        <w:adjustRightInd w:val="0"/>
        <w:spacing w:line="360" w:lineRule="auto"/>
        <w:jc w:val="both"/>
        <w:textAlignment w:val="baseline"/>
        <w:rPr>
          <w:b/>
          <w:lang w:eastAsia="pl-PL"/>
        </w:rPr>
      </w:pPr>
      <w:r w:rsidRPr="00DD4A5C">
        <w:rPr>
          <w:b/>
          <w:lang w:eastAsia="pl-PL"/>
        </w:rPr>
        <w:t xml:space="preserve">Gminą Puławy, ul. Dęblińska 4, 24-100 Puławy, NIP 716 280 12 48, </w:t>
      </w:r>
    </w:p>
    <w:p w:rsidR="00DD4A5C" w:rsidRPr="00DD4A5C" w:rsidRDefault="00DD4A5C" w:rsidP="00DD4A5C">
      <w:pPr>
        <w:autoSpaceDE w:val="0"/>
        <w:spacing w:line="360" w:lineRule="auto"/>
        <w:jc w:val="center"/>
        <w:rPr>
          <w:lang w:eastAsia="pl-PL"/>
        </w:rPr>
      </w:pPr>
      <w:r w:rsidRPr="00DD4A5C">
        <w:rPr>
          <w:b/>
          <w:lang w:eastAsia="pl-PL"/>
        </w:rPr>
        <w:t xml:space="preserve">reprezentowaną przez Zbigniewa Polaka – Kierownika Grupy Utrzymania i Eksploatacji Wodociągów i Kanalizacji, ul. Kozienicka 15, Góra Puławska 24 – 100 Puławy, </w:t>
      </w:r>
      <w:r w:rsidRPr="00DD4A5C">
        <w:rPr>
          <w:lang w:eastAsia="pl-PL"/>
        </w:rPr>
        <w:t xml:space="preserve">działającego na podstawie upoważnienia udzielonego przez Wójta Gminy Puławy – Krzysztofa Brzezińskiego, </w:t>
      </w:r>
    </w:p>
    <w:p w:rsidR="00371FBF" w:rsidRPr="00DD4A5C" w:rsidRDefault="00371FBF" w:rsidP="0080727F">
      <w:pPr>
        <w:autoSpaceDE w:val="0"/>
        <w:spacing w:line="360" w:lineRule="auto"/>
        <w:rPr>
          <w:rFonts w:cs="ArialMT"/>
          <w:color w:val="000000"/>
          <w:u w:val="single"/>
        </w:rPr>
      </w:pPr>
      <w:r w:rsidRPr="00DD4A5C">
        <w:rPr>
          <w:rFonts w:cs="ArialMT"/>
          <w:color w:val="000000"/>
        </w:rPr>
        <w:t xml:space="preserve">a </w:t>
      </w:r>
      <w:r w:rsidRPr="00DD4A5C">
        <w:rPr>
          <w:rFonts w:cs="ArialMT"/>
          <w:color w:val="000000"/>
          <w:u w:val="single"/>
        </w:rPr>
        <w:t xml:space="preserve">Kupującym </w:t>
      </w:r>
    </w:p>
    <w:p w:rsidR="00371FBF" w:rsidRPr="00DD4A5C" w:rsidRDefault="00DD4A5C">
      <w:pPr>
        <w:autoSpaceDE w:val="0"/>
        <w:spacing w:line="360" w:lineRule="auto"/>
        <w:jc w:val="center"/>
        <w:rPr>
          <w:rFonts w:cs="ArialMT"/>
          <w:b/>
          <w:bCs/>
          <w:color w:val="000000"/>
        </w:rPr>
      </w:pPr>
      <w:r w:rsidRPr="00DD4A5C">
        <w:rPr>
          <w:rFonts w:cs="ArialMT"/>
          <w:b/>
          <w:bCs/>
          <w:color w:val="000000"/>
        </w:rPr>
        <w:t>……………………………………………………………………………………</w:t>
      </w:r>
    </w:p>
    <w:p w:rsidR="00DD4A5C" w:rsidRPr="00DD4A5C" w:rsidRDefault="00DD4A5C">
      <w:pPr>
        <w:autoSpaceDE w:val="0"/>
        <w:spacing w:line="360" w:lineRule="auto"/>
        <w:jc w:val="center"/>
        <w:rPr>
          <w:rFonts w:cs="ArialMT"/>
          <w:b/>
          <w:bCs/>
          <w:color w:val="000000"/>
        </w:rPr>
      </w:pPr>
      <w:r w:rsidRPr="00DD4A5C">
        <w:rPr>
          <w:rFonts w:cs="ArialMT"/>
          <w:b/>
          <w:bCs/>
          <w:color w:val="000000"/>
        </w:rPr>
        <w:t>…………………………………………………………………………………….</w:t>
      </w:r>
    </w:p>
    <w:p w:rsidR="00DD4A5C" w:rsidRPr="00DD4A5C" w:rsidRDefault="00DD4A5C">
      <w:pPr>
        <w:autoSpaceDE w:val="0"/>
        <w:spacing w:line="360" w:lineRule="auto"/>
        <w:jc w:val="center"/>
        <w:rPr>
          <w:rFonts w:cs="ArialMT"/>
          <w:b/>
          <w:bCs/>
          <w:color w:val="000000"/>
        </w:rPr>
      </w:pPr>
      <w:r w:rsidRPr="00DD4A5C">
        <w:rPr>
          <w:rFonts w:cs="ArialMT"/>
          <w:b/>
          <w:bCs/>
          <w:color w:val="000000"/>
        </w:rPr>
        <w:t>………………………………………………………………………………………….</w:t>
      </w:r>
    </w:p>
    <w:p w:rsidR="00371FBF" w:rsidRPr="00DD4A5C" w:rsidRDefault="00371FBF" w:rsidP="00DD4A5C">
      <w:pPr>
        <w:autoSpaceDE w:val="0"/>
        <w:spacing w:line="360" w:lineRule="auto"/>
        <w:rPr>
          <w:rFonts w:cs="Arial-BoldMT"/>
          <w:b/>
          <w:bCs/>
          <w:color w:val="000000"/>
        </w:rPr>
      </w:pPr>
      <w:r w:rsidRPr="00DD4A5C">
        <w:rPr>
          <w:rFonts w:cs="TTE217BE50t00"/>
          <w:color w:val="9A9A9A"/>
        </w:rPr>
        <w:t xml:space="preserve">                                                                        </w:t>
      </w:r>
      <w:r w:rsidRPr="00DD4A5C">
        <w:rPr>
          <w:rFonts w:cs="Arial-BoldMT"/>
          <w:b/>
          <w:bCs/>
          <w:color w:val="000000"/>
        </w:rPr>
        <w:t>§1</w:t>
      </w:r>
    </w:p>
    <w:p w:rsidR="00371FBF" w:rsidRPr="00DD4A5C" w:rsidRDefault="00371FBF">
      <w:pPr>
        <w:autoSpaceDE w:val="0"/>
        <w:rPr>
          <w:rFonts w:cs="ArialMT"/>
          <w:color w:val="000000"/>
        </w:rPr>
      </w:pPr>
      <w:r w:rsidRPr="00DD4A5C">
        <w:rPr>
          <w:rFonts w:cs="ArialMT"/>
          <w:color w:val="000000"/>
        </w:rPr>
        <w:t xml:space="preserve">Przedmiotem umowy jest sprzedaż </w:t>
      </w:r>
      <w:r w:rsidR="00DD4A5C" w:rsidRPr="00DD4A5C">
        <w:rPr>
          <w:rFonts w:cs="ArialMT"/>
          <w:color w:val="000000"/>
        </w:rPr>
        <w:t>ciągnika URSUS C360</w:t>
      </w:r>
      <w:r w:rsidRPr="00DD4A5C">
        <w:rPr>
          <w:rFonts w:cs="ArialMT"/>
          <w:color w:val="000000"/>
        </w:rPr>
        <w:t xml:space="preserve">, model: </w:t>
      </w:r>
      <w:r w:rsidR="00DD4A5C" w:rsidRPr="00DD4A5C">
        <w:rPr>
          <w:rFonts w:cs="ArialMT"/>
          <w:color w:val="000000"/>
        </w:rPr>
        <w:t>C 1,6 t.</w:t>
      </w:r>
      <w:r w:rsidRPr="00DD4A5C">
        <w:rPr>
          <w:rFonts w:cs="ArialMT"/>
          <w:color w:val="000000"/>
        </w:rPr>
        <w:t xml:space="preserve">, nr rejestracyjny </w:t>
      </w:r>
      <w:r w:rsidR="00DD4A5C" w:rsidRPr="00DD4A5C">
        <w:rPr>
          <w:rFonts w:cs="ArialMT"/>
          <w:color w:val="000000"/>
        </w:rPr>
        <w:t>LPU16HT</w:t>
      </w:r>
      <w:r w:rsidRPr="00DD4A5C">
        <w:rPr>
          <w:rFonts w:cs="ArialMT"/>
          <w:color w:val="000000"/>
        </w:rPr>
        <w:t>, rok produkcji 1980.</w:t>
      </w:r>
    </w:p>
    <w:p w:rsidR="00371FBF" w:rsidRPr="00DD4A5C" w:rsidRDefault="00371FBF">
      <w:pPr>
        <w:autoSpaceDE w:val="0"/>
        <w:jc w:val="center"/>
        <w:rPr>
          <w:rFonts w:cs="Arial-BoldMT"/>
          <w:b/>
          <w:bCs/>
          <w:color w:val="000000"/>
        </w:rPr>
      </w:pPr>
    </w:p>
    <w:p w:rsidR="00371FBF" w:rsidRPr="00DD4A5C" w:rsidRDefault="00371FBF">
      <w:pPr>
        <w:autoSpaceDE w:val="0"/>
        <w:jc w:val="center"/>
        <w:rPr>
          <w:rFonts w:cs="Arial-BoldMT"/>
          <w:b/>
          <w:bCs/>
          <w:color w:val="000000"/>
        </w:rPr>
      </w:pPr>
      <w:r w:rsidRPr="00DD4A5C">
        <w:rPr>
          <w:rFonts w:cs="Arial-BoldMT"/>
          <w:b/>
          <w:bCs/>
          <w:color w:val="000000"/>
        </w:rPr>
        <w:t>§2</w:t>
      </w:r>
    </w:p>
    <w:p w:rsidR="00371FBF" w:rsidRDefault="00371FBF" w:rsidP="002E5CC3">
      <w:pPr>
        <w:autoSpaceDE w:val="0"/>
        <w:jc w:val="both"/>
        <w:rPr>
          <w:rFonts w:cs="ArialMT"/>
          <w:color w:val="000000"/>
        </w:rPr>
      </w:pPr>
      <w:bookmarkStart w:id="0" w:name="_GoBack"/>
      <w:bookmarkEnd w:id="0"/>
      <w:r w:rsidRPr="00DD4A5C">
        <w:rPr>
          <w:rFonts w:cs="ArialMT"/>
          <w:color w:val="000000"/>
        </w:rPr>
        <w:t xml:space="preserve">Sprzedający oświadcza, że pojazd będący przedmiotem umowy stanowi jego własność, jest wolny od wad prawnych oraz praw osób trzecich, iż nie toczy się żadne postępowanie, którego przedmiotem jest ten pojazd, że nie stanowi on również przedmiotu zabezpieczenia. </w:t>
      </w:r>
    </w:p>
    <w:p w:rsidR="00371FBF" w:rsidRPr="00DD4A5C" w:rsidRDefault="00371FBF">
      <w:pPr>
        <w:autoSpaceDE w:val="0"/>
        <w:rPr>
          <w:rFonts w:cs="ArialMT"/>
          <w:color w:val="000000"/>
        </w:rPr>
      </w:pPr>
    </w:p>
    <w:p w:rsidR="00371FBF" w:rsidRPr="00DD4A5C" w:rsidRDefault="00371FBF">
      <w:pPr>
        <w:autoSpaceDE w:val="0"/>
        <w:jc w:val="center"/>
        <w:rPr>
          <w:rFonts w:cs="Arial-BoldMT"/>
          <w:b/>
          <w:bCs/>
          <w:color w:val="000000"/>
        </w:rPr>
      </w:pPr>
      <w:r w:rsidRPr="00DD4A5C">
        <w:rPr>
          <w:rFonts w:cs="Arial-BoldMT"/>
          <w:b/>
          <w:bCs/>
          <w:color w:val="000000"/>
        </w:rPr>
        <w:t>§3</w:t>
      </w:r>
    </w:p>
    <w:p w:rsidR="00371FBF" w:rsidRPr="00DD4A5C" w:rsidRDefault="00371FBF" w:rsidP="002E5CC3">
      <w:pPr>
        <w:autoSpaceDE w:val="0"/>
        <w:jc w:val="both"/>
        <w:rPr>
          <w:rFonts w:cs="ArialMT"/>
          <w:color w:val="000000"/>
        </w:rPr>
      </w:pPr>
      <w:r w:rsidRPr="00DD4A5C">
        <w:rPr>
          <w:rFonts w:cs="ArialMT"/>
          <w:color w:val="000000"/>
        </w:rPr>
        <w:t xml:space="preserve">Strony ustaliły wartość przedmiotu umowy na kwotę: </w:t>
      </w:r>
      <w:r w:rsidR="00DD4A5C" w:rsidRPr="00DD4A5C">
        <w:rPr>
          <w:rFonts w:cs="ArialMT"/>
          <w:color w:val="000000"/>
        </w:rPr>
        <w:t>……………………..</w:t>
      </w:r>
      <w:r w:rsidRPr="00DD4A5C">
        <w:rPr>
          <w:rFonts w:cs="ArialMT"/>
          <w:color w:val="000000"/>
        </w:rPr>
        <w:t xml:space="preserve"> zł brutto </w:t>
      </w:r>
    </w:p>
    <w:p w:rsidR="00371FBF" w:rsidRPr="00DD4A5C" w:rsidRDefault="00371FBF" w:rsidP="002E5CC3">
      <w:pPr>
        <w:autoSpaceDE w:val="0"/>
        <w:jc w:val="both"/>
        <w:rPr>
          <w:rFonts w:cs="ArialMT"/>
          <w:color w:val="000000"/>
        </w:rPr>
      </w:pPr>
      <w:r w:rsidRPr="00DD4A5C">
        <w:rPr>
          <w:rFonts w:cs="ArialMT"/>
          <w:color w:val="000000"/>
        </w:rPr>
        <w:t xml:space="preserve">(słownie: </w:t>
      </w:r>
      <w:r w:rsidR="00DD4A5C" w:rsidRPr="00DD4A5C">
        <w:rPr>
          <w:rFonts w:cs="ArialMT"/>
          <w:color w:val="000000"/>
        </w:rPr>
        <w:t>………………………………………..</w:t>
      </w:r>
      <w:r w:rsidRPr="00DD4A5C">
        <w:rPr>
          <w:rFonts w:cs="ArialMT"/>
          <w:color w:val="000000"/>
        </w:rPr>
        <w:t xml:space="preserve"> złotych.)</w:t>
      </w:r>
    </w:p>
    <w:p w:rsidR="00371FBF" w:rsidRPr="00DD4A5C" w:rsidRDefault="00371FBF">
      <w:pPr>
        <w:autoSpaceDE w:val="0"/>
        <w:rPr>
          <w:rFonts w:cs="ArialMT"/>
          <w:color w:val="000000"/>
        </w:rPr>
      </w:pPr>
      <w:r w:rsidRPr="00DD4A5C">
        <w:rPr>
          <w:rFonts w:cs="ArialMT"/>
          <w:color w:val="000000"/>
        </w:rPr>
        <w:t xml:space="preserve"> </w:t>
      </w:r>
    </w:p>
    <w:p w:rsidR="00371FBF" w:rsidRPr="00DD4A5C" w:rsidRDefault="00371FBF">
      <w:pPr>
        <w:autoSpaceDE w:val="0"/>
        <w:jc w:val="center"/>
        <w:rPr>
          <w:rFonts w:cs="Arial-BoldMT"/>
          <w:b/>
          <w:bCs/>
          <w:color w:val="000000"/>
        </w:rPr>
      </w:pPr>
      <w:r w:rsidRPr="00DD4A5C">
        <w:rPr>
          <w:rFonts w:cs="Arial-BoldMT"/>
          <w:b/>
          <w:bCs/>
          <w:color w:val="000000"/>
        </w:rPr>
        <w:t>§4</w:t>
      </w:r>
    </w:p>
    <w:p w:rsidR="00371FBF" w:rsidRPr="00DD4A5C" w:rsidRDefault="00371FBF" w:rsidP="00FF4FAD">
      <w:pPr>
        <w:autoSpaceDE w:val="0"/>
        <w:jc w:val="both"/>
        <w:rPr>
          <w:rFonts w:cs="ArialMT"/>
          <w:color w:val="000000"/>
        </w:rPr>
      </w:pPr>
      <w:r w:rsidRPr="00DD4A5C">
        <w:rPr>
          <w:rFonts w:cs="ArialMT"/>
          <w:color w:val="000000"/>
        </w:rPr>
        <w:t>Sprzedający przenosi na rzecz kupującego własność pojazdu określonego w §1 niniejszej umowy na kwotę określoną w §3 niniejszej umowy, której otrzymanie sprzedający kwituje. Kupujący kwituje j</w:t>
      </w:r>
      <w:r w:rsidR="002E5CC3">
        <w:rPr>
          <w:rFonts w:cs="ArialMT"/>
          <w:color w:val="000000"/>
        </w:rPr>
        <w:t xml:space="preserve">ednocześnie odbiór ww. pojazdu oraz </w:t>
      </w:r>
      <w:r w:rsidR="00FF4FAD">
        <w:rPr>
          <w:rFonts w:cs="ArialMT"/>
          <w:color w:val="000000"/>
        </w:rPr>
        <w:t xml:space="preserve">1 </w:t>
      </w:r>
      <w:r w:rsidR="002E5CC3" w:rsidRPr="00FF4FAD">
        <w:rPr>
          <w:rFonts w:cs="ArialMT"/>
        </w:rPr>
        <w:t>par</w:t>
      </w:r>
      <w:r w:rsidR="00FF4FAD" w:rsidRPr="00FF4FAD">
        <w:rPr>
          <w:rFonts w:cs="ArialMT"/>
        </w:rPr>
        <w:t>y</w:t>
      </w:r>
      <w:r w:rsidR="002E5CC3" w:rsidRPr="00FF4FAD">
        <w:rPr>
          <w:rFonts w:cs="ArialMT"/>
        </w:rPr>
        <w:t xml:space="preserve"> kluczyków i dowodu rejestracyjnego</w:t>
      </w:r>
      <w:r w:rsidR="00FF4FAD" w:rsidRPr="00FF4FAD">
        <w:rPr>
          <w:rFonts w:cs="ArialMT"/>
        </w:rPr>
        <w:t>.</w:t>
      </w:r>
      <w:r w:rsidR="002E5CC3">
        <w:rPr>
          <w:rFonts w:cs="ArialMT"/>
          <w:color w:val="FF0000"/>
        </w:rPr>
        <w:t xml:space="preserve"> </w:t>
      </w:r>
    </w:p>
    <w:p w:rsidR="00371FBF" w:rsidRPr="00DD4A5C" w:rsidRDefault="00371FBF">
      <w:pPr>
        <w:autoSpaceDE w:val="0"/>
        <w:jc w:val="center"/>
        <w:rPr>
          <w:rFonts w:cs="Arial-BoldMT"/>
          <w:b/>
          <w:bCs/>
          <w:color w:val="000000"/>
        </w:rPr>
      </w:pPr>
      <w:r w:rsidRPr="00DD4A5C">
        <w:rPr>
          <w:rFonts w:cs="Arial-BoldMT"/>
          <w:b/>
          <w:bCs/>
          <w:color w:val="000000"/>
        </w:rPr>
        <w:t>§5</w:t>
      </w:r>
    </w:p>
    <w:p w:rsidR="00371FBF" w:rsidRPr="00DD4A5C" w:rsidRDefault="00FF4FAD">
      <w:pPr>
        <w:autoSpaceDE w:val="0"/>
        <w:rPr>
          <w:rFonts w:cs="ArialMT"/>
          <w:color w:val="000000"/>
        </w:rPr>
      </w:pPr>
      <w:r w:rsidRPr="00FF4FAD">
        <w:rPr>
          <w:rFonts w:cs="ArialMT"/>
        </w:rPr>
        <w:t>Kupujący oświadcza, że zapoznał się ze stanem technicznym pojazdu i nie zgłasza do niego żadnych zastrzeżeń.</w:t>
      </w:r>
    </w:p>
    <w:p w:rsidR="00371FBF" w:rsidRPr="00DD4A5C" w:rsidRDefault="00371FBF">
      <w:pPr>
        <w:autoSpaceDE w:val="0"/>
        <w:jc w:val="center"/>
        <w:rPr>
          <w:rFonts w:cs="Arial-BoldMT"/>
          <w:b/>
          <w:bCs/>
          <w:color w:val="000000"/>
        </w:rPr>
      </w:pPr>
      <w:r w:rsidRPr="00DD4A5C">
        <w:rPr>
          <w:rFonts w:cs="Arial-BoldMT"/>
          <w:b/>
          <w:bCs/>
          <w:color w:val="000000"/>
        </w:rPr>
        <w:t>§6</w:t>
      </w:r>
    </w:p>
    <w:p w:rsidR="00371FBF" w:rsidRPr="00DD4A5C" w:rsidRDefault="00371FBF" w:rsidP="002E5CC3">
      <w:pPr>
        <w:autoSpaceDE w:val="0"/>
        <w:jc w:val="both"/>
        <w:rPr>
          <w:rFonts w:cs="ArialMT"/>
          <w:color w:val="000000"/>
        </w:rPr>
      </w:pPr>
      <w:r w:rsidRPr="00DD4A5C">
        <w:rPr>
          <w:rFonts w:cs="ArialMT"/>
          <w:color w:val="000000"/>
        </w:rPr>
        <w:t xml:space="preserve">Strony ustaliły, że wszelkiego rodzaju koszty transakcji wynikające z realizacji ustaleń niniejszej umowy oraz koszty opłaty skarbowej obciążają kupującego. </w:t>
      </w:r>
    </w:p>
    <w:p w:rsidR="00DD4A5C" w:rsidRPr="00DD4A5C" w:rsidRDefault="00DD4A5C" w:rsidP="00DD4A5C">
      <w:pPr>
        <w:autoSpaceDE w:val="0"/>
        <w:rPr>
          <w:rFonts w:cs="Arial-BoldMT"/>
          <w:b/>
          <w:bCs/>
          <w:color w:val="000000"/>
        </w:rPr>
      </w:pPr>
    </w:p>
    <w:p w:rsidR="00371FBF" w:rsidRPr="00DD4A5C" w:rsidRDefault="00371FBF">
      <w:pPr>
        <w:autoSpaceDE w:val="0"/>
        <w:jc w:val="center"/>
        <w:rPr>
          <w:rFonts w:cs="Arial-BoldMT"/>
          <w:b/>
          <w:bCs/>
          <w:color w:val="000000"/>
        </w:rPr>
      </w:pPr>
      <w:r w:rsidRPr="00DD4A5C">
        <w:rPr>
          <w:rFonts w:cs="Arial-BoldMT"/>
          <w:b/>
          <w:bCs/>
          <w:color w:val="000000"/>
        </w:rPr>
        <w:t>§7</w:t>
      </w:r>
    </w:p>
    <w:p w:rsidR="00371FBF" w:rsidRPr="00DD4A5C" w:rsidRDefault="00371FBF" w:rsidP="0080727F">
      <w:pPr>
        <w:autoSpaceDE w:val="0"/>
        <w:jc w:val="both"/>
        <w:rPr>
          <w:rFonts w:cs="ArialMT"/>
          <w:color w:val="000000"/>
        </w:rPr>
      </w:pPr>
      <w:r w:rsidRPr="00DD4A5C">
        <w:rPr>
          <w:rFonts w:cs="ArialMT"/>
          <w:color w:val="000000"/>
        </w:rPr>
        <w:t xml:space="preserve">W sprawach nie uregulowanych w niniejszej umowie zastosowanie mają obowiązujące w tym zakresie przepisy kodeksu cywilnego. </w:t>
      </w:r>
    </w:p>
    <w:p w:rsidR="00371FBF" w:rsidRPr="00DD4A5C" w:rsidRDefault="00371FBF">
      <w:pPr>
        <w:autoSpaceDE w:val="0"/>
        <w:rPr>
          <w:rFonts w:cs="ArialMT"/>
          <w:color w:val="000000"/>
        </w:rPr>
      </w:pPr>
    </w:p>
    <w:p w:rsidR="00371FBF" w:rsidRPr="00DD4A5C" w:rsidRDefault="00371FBF">
      <w:pPr>
        <w:autoSpaceDE w:val="0"/>
        <w:jc w:val="center"/>
        <w:rPr>
          <w:rFonts w:cs="Arial-BoldMT"/>
          <w:b/>
          <w:bCs/>
          <w:color w:val="000000"/>
        </w:rPr>
      </w:pPr>
      <w:r w:rsidRPr="00DD4A5C">
        <w:rPr>
          <w:rFonts w:cs="Arial-BoldMT"/>
          <w:b/>
          <w:bCs/>
          <w:color w:val="000000"/>
        </w:rPr>
        <w:t>§8</w:t>
      </w:r>
    </w:p>
    <w:p w:rsidR="00371FBF" w:rsidRPr="00DD4A5C" w:rsidRDefault="00371FBF" w:rsidP="0080727F">
      <w:pPr>
        <w:autoSpaceDE w:val="0"/>
        <w:jc w:val="both"/>
        <w:rPr>
          <w:rFonts w:cs="ArialMT"/>
          <w:color w:val="000000"/>
        </w:rPr>
      </w:pPr>
      <w:r w:rsidRPr="00DD4A5C">
        <w:rPr>
          <w:rFonts w:cs="ArialMT"/>
          <w:color w:val="000000"/>
        </w:rPr>
        <w:t xml:space="preserve">Niniejszą umowę sporządzono w dwóch jednobrzmiących egzemplarzach, po jednym dla każdej ze stron. </w:t>
      </w:r>
    </w:p>
    <w:p w:rsidR="00371FBF" w:rsidRPr="00DD4A5C" w:rsidRDefault="00371FBF">
      <w:pPr>
        <w:autoSpaceDE w:val="0"/>
        <w:rPr>
          <w:rFonts w:cs="ArialMT"/>
          <w:color w:val="000000"/>
        </w:rPr>
      </w:pPr>
      <w:r w:rsidRPr="00DD4A5C">
        <w:rPr>
          <w:rFonts w:cs="ArialMT"/>
          <w:color w:val="000000"/>
        </w:rPr>
        <w:t xml:space="preserve"> </w:t>
      </w:r>
    </w:p>
    <w:p w:rsidR="00371FBF" w:rsidRPr="00DD4A5C" w:rsidRDefault="00371FBF">
      <w:pPr>
        <w:autoSpaceDE w:val="0"/>
        <w:rPr>
          <w:rFonts w:cs="ArialMT"/>
          <w:color w:val="000000"/>
        </w:rPr>
      </w:pPr>
    </w:p>
    <w:p w:rsidR="00371FBF" w:rsidRPr="00DD4A5C" w:rsidRDefault="00371FBF">
      <w:pPr>
        <w:autoSpaceDE w:val="0"/>
        <w:rPr>
          <w:rFonts w:cs="ArialMT"/>
          <w:color w:val="000000"/>
        </w:rPr>
      </w:pPr>
      <w:r w:rsidRPr="00DD4A5C">
        <w:rPr>
          <w:rFonts w:cs="ArialMT"/>
          <w:color w:val="000000"/>
        </w:rPr>
        <w:t xml:space="preserve">             .......................................................   </w:t>
      </w:r>
      <w:r w:rsidRPr="00DD4A5C">
        <w:rPr>
          <w:rFonts w:cs="ArialMT"/>
          <w:color w:val="000000"/>
        </w:rPr>
        <w:tab/>
        <w:t xml:space="preserve">....................................................... </w:t>
      </w:r>
    </w:p>
    <w:p w:rsidR="00371FBF" w:rsidRPr="00DD4A5C" w:rsidRDefault="00371FBF" w:rsidP="00DD4A5C">
      <w:pPr>
        <w:ind w:left="708"/>
        <w:rPr>
          <w:rFonts w:cs="ArialMT"/>
          <w:color w:val="000000"/>
        </w:rPr>
      </w:pPr>
      <w:r w:rsidRPr="00DD4A5C">
        <w:rPr>
          <w:rFonts w:cs="ArialMT"/>
          <w:color w:val="000000"/>
        </w:rPr>
        <w:t xml:space="preserve">                   Sprzedający         </w:t>
      </w:r>
      <w:r w:rsidRPr="00DD4A5C">
        <w:rPr>
          <w:rFonts w:cs="ArialMT"/>
          <w:color w:val="000000"/>
        </w:rPr>
        <w:tab/>
      </w:r>
      <w:r w:rsidRPr="00DD4A5C">
        <w:rPr>
          <w:rFonts w:cs="ArialMT"/>
          <w:color w:val="000000"/>
        </w:rPr>
        <w:tab/>
      </w:r>
      <w:r w:rsidRPr="00DD4A5C">
        <w:rPr>
          <w:rFonts w:cs="ArialMT"/>
          <w:color w:val="000000"/>
        </w:rPr>
        <w:tab/>
      </w:r>
      <w:r w:rsidRPr="00DD4A5C">
        <w:rPr>
          <w:rFonts w:cs="ArialMT"/>
          <w:color w:val="000000"/>
        </w:rPr>
        <w:tab/>
      </w:r>
      <w:r w:rsidRPr="00DD4A5C">
        <w:rPr>
          <w:rFonts w:cs="ArialMT"/>
          <w:color w:val="000000"/>
        </w:rPr>
        <w:tab/>
        <w:t xml:space="preserve">   Kupujący</w:t>
      </w:r>
    </w:p>
    <w:sectPr w:rsidR="00371FBF" w:rsidRPr="00DD4A5C">
      <w:footnotePr>
        <w:pos w:val="beneathText"/>
      </w:footnotePr>
      <w:pgSz w:w="11905" w:h="16837"/>
      <w:pgMar w:top="539" w:right="926"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TE217FF28t00">
    <w:charset w:val="EE"/>
    <w:family w:val="auto"/>
    <w:pitch w:val="default"/>
  </w:font>
  <w:font w:name="ArialMT">
    <w:charset w:val="EE"/>
    <w:family w:val="swiss"/>
    <w:pitch w:val="default"/>
  </w:font>
  <w:font w:name="TTE217BE50t00">
    <w:charset w:val="EE"/>
    <w:family w:val="auto"/>
    <w:pitch w:val="default"/>
  </w:font>
  <w:font w:name="Arial-BoldMT">
    <w:altName w:val="Times New Roman"/>
    <w:charset w:val="00"/>
    <w:family w:val="swiss"/>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12FCB"/>
    <w:multiLevelType w:val="hybridMultilevel"/>
    <w:tmpl w:val="BBA41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DD4A5C"/>
    <w:rsid w:val="002E5CC3"/>
    <w:rsid w:val="00371FBF"/>
    <w:rsid w:val="00590538"/>
    <w:rsid w:val="00794C44"/>
    <w:rsid w:val="0080727F"/>
    <w:rsid w:val="00DD4A5C"/>
    <w:rsid w:val="00F4100A"/>
    <w:rsid w:val="00FF4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F0116-9B21-443D-818D-171C1114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1801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UMOWA KUPNA-SPRZEDAŻY</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KUPNA-SPRZEDAŻY</dc:title>
  <dc:creator>Aga</dc:creator>
  <cp:lastModifiedBy>Katarzyna Bartosik</cp:lastModifiedBy>
  <cp:revision>4</cp:revision>
  <cp:lastPrinted>2008-04-18T06:32:00Z</cp:lastPrinted>
  <dcterms:created xsi:type="dcterms:W3CDTF">2018-04-27T10:19:00Z</dcterms:created>
  <dcterms:modified xsi:type="dcterms:W3CDTF">2018-04-27T12:22:00Z</dcterms:modified>
</cp:coreProperties>
</file>